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FCF8" w14:textId="77777777" w:rsidR="00960537" w:rsidRDefault="00000000">
      <w:pPr>
        <w:pStyle w:val="Standard"/>
        <w:rPr>
          <w:b/>
          <w:bCs/>
          <w:lang w:val="de-DE"/>
        </w:rPr>
      </w:pPr>
      <w:r>
        <w:rPr>
          <w:b/>
          <w:bCs/>
          <w:lang w:val="de-DE"/>
        </w:rPr>
        <w:t>Stellenbeschreibung: Support &amp; Implementation Manager (m/w/d)</w:t>
      </w:r>
    </w:p>
    <w:p w14:paraId="44FFB21A" w14:textId="77777777" w:rsidR="00960537" w:rsidRDefault="00000000">
      <w:pPr>
        <w:pStyle w:val="Standard"/>
      </w:pPr>
      <w:r>
        <w:rPr>
          <w:rStyle w:val="Absatz-Standardschriftart"/>
          <w:b/>
          <w:bCs/>
          <w:lang w:val="de-DE"/>
        </w:rPr>
        <w:t>Standort:</w:t>
      </w:r>
      <w:r>
        <w:rPr>
          <w:rStyle w:val="Absatz-Standardschriftart"/>
          <w:lang w:val="de-DE"/>
        </w:rPr>
        <w:t xml:space="preserve"> Hybrid / Office in Nürnberg, Deutschland</w:t>
      </w:r>
      <w:r>
        <w:rPr>
          <w:rStyle w:val="Absatz-Standardschriftart"/>
          <w:lang w:val="de-DE"/>
        </w:rPr>
        <w:br/>
      </w:r>
      <w:r>
        <w:rPr>
          <w:rStyle w:val="Absatz-Standardschriftart"/>
          <w:b/>
          <w:bCs/>
          <w:lang w:val="de-DE"/>
        </w:rPr>
        <w:t>Teamgröße:</w:t>
      </w:r>
      <w:r>
        <w:rPr>
          <w:rStyle w:val="Absatz-Standardschriftart"/>
          <w:lang w:val="de-DE"/>
        </w:rPr>
        <w:t xml:space="preserve"> 5 Mitarbeitende (davon 2 im Implementierungsteam)</w:t>
      </w:r>
      <w:r>
        <w:rPr>
          <w:rStyle w:val="Absatz-Standardschriftart"/>
          <w:lang w:val="de-DE"/>
        </w:rPr>
        <w:br/>
      </w:r>
      <w:r>
        <w:rPr>
          <w:rStyle w:val="Absatz-Standardschriftart"/>
          <w:b/>
          <w:bCs/>
          <w:lang w:val="de-DE"/>
        </w:rPr>
        <w:t>Produkt:</w:t>
      </w:r>
      <w:r>
        <w:rPr>
          <w:rStyle w:val="Absatz-Standardschriftart"/>
          <w:lang w:val="de-DE"/>
        </w:rPr>
        <w:t xml:space="preserve"> SaaS &amp; On-Premise Softwarelösung für Feuer- und Brandschutzfachbetriebe (tivapp.com)</w:t>
      </w:r>
    </w:p>
    <w:p w14:paraId="20605A9A" w14:textId="77777777" w:rsidR="00960537" w:rsidRDefault="00000000">
      <w:pPr>
        <w:pStyle w:val="Standard"/>
        <w:rPr>
          <w:b/>
          <w:bCs/>
          <w:lang w:val="de-DE"/>
        </w:rPr>
      </w:pPr>
      <w:r>
        <w:rPr>
          <w:b/>
          <w:bCs/>
          <w:lang w:val="de-DE"/>
        </w:rPr>
        <w:t>Über uns</w:t>
      </w:r>
    </w:p>
    <w:p w14:paraId="2B80808A" w14:textId="77777777" w:rsidR="00960537" w:rsidRDefault="00000000">
      <w:pPr>
        <w:pStyle w:val="Standard"/>
      </w:pPr>
      <w:r>
        <w:rPr>
          <w:rStyle w:val="Absatz-Standardschriftart"/>
          <w:lang w:val="de-DE"/>
        </w:rPr>
        <w:t xml:space="preserve">TIVApp ist die führende B2B-Softwarelösung für Feuer- und Brandschutzfachbetriebe in der DACH-Region. Wir unterstützen Unternehmen mit 10–50 Mitarbeitenden in Prüfung, Dokumentation, Materialwirtschaft und Abrechnung. Wir wachsen stark – und suchen einen erfahrenen Support &amp; Implementation Manager, der sowohl den </w:t>
      </w:r>
      <w:r>
        <w:rPr>
          <w:rStyle w:val="Absatz-Standardschriftart"/>
          <w:b/>
          <w:bCs/>
          <w:lang w:val="de-DE"/>
        </w:rPr>
        <w:t>Kundensupport</w:t>
      </w:r>
      <w:r>
        <w:rPr>
          <w:rStyle w:val="Absatz-Standardschriftart"/>
          <w:lang w:val="de-DE"/>
        </w:rPr>
        <w:t xml:space="preserve"> als auch die </w:t>
      </w:r>
      <w:r>
        <w:rPr>
          <w:rStyle w:val="Absatz-Standardschriftart"/>
          <w:b/>
          <w:bCs/>
          <w:lang w:val="de-DE"/>
        </w:rPr>
        <w:t>Implementierungs-/Onboarding-Prozesse</w:t>
      </w:r>
      <w:r>
        <w:rPr>
          <w:rStyle w:val="Absatz-Standardschriftart"/>
          <w:lang w:val="de-DE"/>
        </w:rPr>
        <w:t xml:space="preserve"> strukturiert führt, weiterentwickelt und zukunftsfähig macht.</w:t>
      </w:r>
    </w:p>
    <w:p w14:paraId="7BD0099E" w14:textId="77777777" w:rsidR="00960537" w:rsidRDefault="00000000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339BDACB" wp14:editId="7D2576AF">
                <wp:extent cx="41614728" cy="1271"/>
                <wp:effectExtent l="0" t="0" r="28572" b="36829"/>
                <wp:docPr id="607783565" name="Horizontal 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82626AC" id="Horizontal Line 4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70DEA48" w14:textId="77777777" w:rsidR="00960537" w:rsidRDefault="00000000">
      <w:pPr>
        <w:pStyle w:val="Standard"/>
        <w:rPr>
          <w:b/>
          <w:bCs/>
          <w:lang w:val="de-DE"/>
        </w:rPr>
      </w:pPr>
      <w:r>
        <w:rPr>
          <w:b/>
          <w:bCs/>
          <w:lang w:val="de-DE"/>
        </w:rPr>
        <w:t>Ihre Aufgaben</w:t>
      </w:r>
    </w:p>
    <w:p w14:paraId="6BE1BDF8" w14:textId="77777777" w:rsidR="00960537" w:rsidRDefault="00000000">
      <w:pPr>
        <w:pStyle w:val="Standard"/>
        <w:rPr>
          <w:b/>
          <w:bCs/>
          <w:lang w:val="de-DE"/>
        </w:rPr>
      </w:pPr>
      <w:r>
        <w:rPr>
          <w:b/>
          <w:bCs/>
          <w:lang w:val="de-DE"/>
        </w:rPr>
        <w:t>1. Führung &amp; Weiterentwicklung des Teams (Support + Implementierung)</w:t>
      </w:r>
    </w:p>
    <w:p w14:paraId="4E41D000" w14:textId="77777777" w:rsidR="00960537" w:rsidRDefault="00000000">
      <w:pPr>
        <w:pStyle w:val="Standard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Disziplinarische und fachliche Leitung eines Teams aus 5 Personen</w:t>
      </w:r>
      <w:r>
        <w:rPr>
          <w:lang w:val="de-DE"/>
        </w:rPr>
        <w:br/>
        <w:t>– davon 3 im technischen Support, 2 im Implementierungs-/Onboardingbereich</w:t>
      </w:r>
    </w:p>
    <w:p w14:paraId="4DD5620C" w14:textId="77777777" w:rsidR="00960537" w:rsidRDefault="00000000">
      <w:pPr>
        <w:pStyle w:val="Standard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Aufbau klarer Rollen, Verantwortlichkeiten und Kompetenzmodelle</w:t>
      </w:r>
    </w:p>
    <w:p w14:paraId="0E1F3C3B" w14:textId="77777777" w:rsidR="00960537" w:rsidRDefault="00000000">
      <w:pPr>
        <w:pStyle w:val="Standard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Regelmäßige 1:1s, Coaching, Zielvereinbarungen und Performance-Reviews</w:t>
      </w:r>
    </w:p>
    <w:p w14:paraId="5F565D0D" w14:textId="77777777" w:rsidR="00960537" w:rsidRDefault="00000000">
      <w:pPr>
        <w:pStyle w:val="Standard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Förderung einer Kultur von Ownership, Transparenz und lösungsorientierter Zusammenarbeit</w:t>
      </w:r>
    </w:p>
    <w:p w14:paraId="0F3CAFB7" w14:textId="77777777" w:rsidR="00960537" w:rsidRDefault="00000000">
      <w:pPr>
        <w:pStyle w:val="Standard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Sicherstellen einer professionellen, proaktiven und freundlichen Kundenkommunikation</w:t>
      </w:r>
    </w:p>
    <w:p w14:paraId="262DB9DA" w14:textId="77777777" w:rsidR="00960537" w:rsidRDefault="00000000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214708B8" wp14:editId="3D26391C">
                <wp:extent cx="41614728" cy="1271"/>
                <wp:effectExtent l="0" t="0" r="28572" b="36829"/>
                <wp:docPr id="452340826" name="Horizontal 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C5DDE7D" id="Horizontal Line 5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33FA6C7" w14:textId="77777777" w:rsidR="00960537" w:rsidRDefault="00000000">
      <w:pPr>
        <w:pStyle w:val="Standard"/>
        <w:rPr>
          <w:b/>
          <w:bCs/>
          <w:lang w:val="de-DE"/>
        </w:rPr>
      </w:pPr>
      <w:r>
        <w:rPr>
          <w:b/>
          <w:bCs/>
          <w:lang w:val="de-DE"/>
        </w:rPr>
        <w:t>2. Aufbau und Optimierung von Support-Prozessen</w:t>
      </w:r>
    </w:p>
    <w:p w14:paraId="7BEDFE2D" w14:textId="77777777" w:rsidR="00960537" w:rsidRDefault="00000000">
      <w:pPr>
        <w:pStyle w:val="Standard"/>
        <w:numPr>
          <w:ilvl w:val="0"/>
          <w:numId w:val="2"/>
        </w:numPr>
        <w:spacing w:after="0"/>
        <w:rPr>
          <w:lang w:val="de-DE"/>
        </w:rPr>
      </w:pPr>
      <w:r>
        <w:rPr>
          <w:lang w:val="de-DE"/>
        </w:rPr>
        <w:t>Gestaltung und Dokumentation effizienter Support-Prozesse (L1–L3)</w:t>
      </w:r>
    </w:p>
    <w:p w14:paraId="743CF509" w14:textId="77777777" w:rsidR="00960537" w:rsidRDefault="00000000">
      <w:pPr>
        <w:pStyle w:val="Standard"/>
        <w:numPr>
          <w:ilvl w:val="0"/>
          <w:numId w:val="2"/>
        </w:numPr>
        <w:spacing w:after="0"/>
        <w:rPr>
          <w:lang w:val="de-DE"/>
        </w:rPr>
      </w:pPr>
      <w:r>
        <w:rPr>
          <w:lang w:val="de-DE"/>
        </w:rPr>
        <w:t>Einführung messbarer KPIs (SLA-Einhaltung, FRT, CSAT, Ticket-Resolution)</w:t>
      </w:r>
    </w:p>
    <w:p w14:paraId="619161AA" w14:textId="77777777" w:rsidR="00960537" w:rsidRDefault="00000000">
      <w:pPr>
        <w:pStyle w:val="Standard"/>
        <w:numPr>
          <w:ilvl w:val="0"/>
          <w:numId w:val="2"/>
        </w:numPr>
        <w:spacing w:after="0"/>
        <w:rPr>
          <w:lang w:val="de-DE"/>
        </w:rPr>
      </w:pPr>
      <w:r>
        <w:rPr>
          <w:lang w:val="de-DE"/>
        </w:rPr>
        <w:t>Aufbau einer klaren Eskalationsstruktur zwischen Support, QA, Entwicklung und Produktmanagement</w:t>
      </w:r>
    </w:p>
    <w:p w14:paraId="215C994A" w14:textId="77777777" w:rsidR="00960537" w:rsidRDefault="00000000">
      <w:pPr>
        <w:pStyle w:val="Standard"/>
        <w:numPr>
          <w:ilvl w:val="0"/>
          <w:numId w:val="2"/>
        </w:numPr>
        <w:spacing w:after="0"/>
        <w:rPr>
          <w:lang w:val="de-DE"/>
        </w:rPr>
      </w:pPr>
      <w:r>
        <w:rPr>
          <w:lang w:val="de-DE"/>
        </w:rPr>
        <w:t>Implementierung eines internen Wissensmanagements + Aufbau einer externen Help Center Struktur</w:t>
      </w:r>
    </w:p>
    <w:p w14:paraId="78718040" w14:textId="77777777" w:rsidR="00960537" w:rsidRDefault="00000000">
      <w:pPr>
        <w:pStyle w:val="Standard"/>
        <w:numPr>
          <w:ilvl w:val="0"/>
          <w:numId w:val="2"/>
        </w:numPr>
        <w:spacing w:after="0"/>
        <w:rPr>
          <w:lang w:val="de-DE"/>
        </w:rPr>
      </w:pPr>
      <w:r>
        <w:rPr>
          <w:lang w:val="de-DE"/>
        </w:rPr>
        <w:t>Identifikation und Automatisierung wiederkehrender Vorgänge (Self-Service, Templates, KI-gestützte Vorschläge)</w:t>
      </w:r>
    </w:p>
    <w:p w14:paraId="35520552" w14:textId="77777777" w:rsidR="00960537" w:rsidRDefault="00000000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7E69BED6" wp14:editId="39CB0583">
                <wp:extent cx="41614728" cy="1271"/>
                <wp:effectExtent l="0" t="0" r="28572" b="36829"/>
                <wp:docPr id="1452917512" name="Horizontal 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453EBDE" id="Horizontal Line 5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6A2EE30" w14:textId="77777777" w:rsidR="00960537" w:rsidRDefault="00000000">
      <w:pPr>
        <w:pStyle w:val="Standard"/>
        <w:rPr>
          <w:b/>
          <w:bCs/>
          <w:lang w:val="de-DE"/>
        </w:rPr>
      </w:pPr>
      <w:r>
        <w:rPr>
          <w:b/>
          <w:bCs/>
          <w:lang w:val="de-DE"/>
        </w:rPr>
        <w:t>3. Verantwortlich für Implementierung &amp; Onboarding neuer Kunden</w:t>
      </w:r>
    </w:p>
    <w:p w14:paraId="53986148" w14:textId="77777777" w:rsidR="00960537" w:rsidRDefault="00000000">
      <w:pPr>
        <w:pStyle w:val="Standard"/>
        <w:numPr>
          <w:ilvl w:val="0"/>
          <w:numId w:val="3"/>
        </w:numPr>
        <w:spacing w:after="0"/>
        <w:rPr>
          <w:lang w:val="de-DE"/>
        </w:rPr>
      </w:pPr>
      <w:r>
        <w:rPr>
          <w:lang w:val="de-DE"/>
        </w:rPr>
        <w:t>Strukturierter Aufbau eines standardisierten Onboarding-Prozesses (Kick-off → Setup → Schulung → Go-Live → Übergabe in Support)</w:t>
      </w:r>
    </w:p>
    <w:p w14:paraId="17D8E9B1" w14:textId="77777777" w:rsidR="00960537" w:rsidRDefault="00000000">
      <w:pPr>
        <w:pStyle w:val="Standard"/>
        <w:numPr>
          <w:ilvl w:val="0"/>
          <w:numId w:val="3"/>
        </w:numPr>
        <w:spacing w:after="0"/>
        <w:rPr>
          <w:lang w:val="de-DE"/>
        </w:rPr>
      </w:pPr>
      <w:r>
        <w:rPr>
          <w:lang w:val="de-DE"/>
        </w:rPr>
        <w:t>Sicherstellen, dass Implementierungen planbar, effizient und kundenzentriert ablaufen</w:t>
      </w:r>
    </w:p>
    <w:p w14:paraId="7789D94E" w14:textId="77777777" w:rsidR="00960537" w:rsidRDefault="00000000">
      <w:pPr>
        <w:pStyle w:val="Standard"/>
        <w:numPr>
          <w:ilvl w:val="0"/>
          <w:numId w:val="3"/>
        </w:numPr>
        <w:spacing w:after="0"/>
        <w:rPr>
          <w:lang w:val="de-DE"/>
        </w:rPr>
      </w:pPr>
      <w:r>
        <w:rPr>
          <w:lang w:val="de-DE"/>
        </w:rPr>
        <w:t>Entwicklung &amp; Pflege von Onboarding-Roadmaps, Checklisten und Schulungsunterlagen</w:t>
      </w:r>
    </w:p>
    <w:p w14:paraId="7E627367" w14:textId="77777777" w:rsidR="00960537" w:rsidRDefault="00000000">
      <w:pPr>
        <w:pStyle w:val="Standard"/>
        <w:numPr>
          <w:ilvl w:val="0"/>
          <w:numId w:val="3"/>
        </w:numPr>
        <w:spacing w:after="0"/>
        <w:rPr>
          <w:lang w:val="de-DE"/>
        </w:rPr>
      </w:pPr>
      <w:r>
        <w:rPr>
          <w:lang w:val="de-DE"/>
        </w:rPr>
        <w:t>Qualitätskontrolle bei größeren Migrationen oder On-Premise-Projekten</w:t>
      </w:r>
    </w:p>
    <w:p w14:paraId="21F2302E" w14:textId="77777777" w:rsidR="00960537" w:rsidRDefault="00000000">
      <w:pPr>
        <w:pStyle w:val="Standard"/>
        <w:numPr>
          <w:ilvl w:val="0"/>
          <w:numId w:val="3"/>
        </w:numPr>
        <w:spacing w:after="0"/>
        <w:rPr>
          <w:lang w:val="de-DE"/>
        </w:rPr>
      </w:pPr>
      <w:r>
        <w:rPr>
          <w:lang w:val="de-DE"/>
        </w:rPr>
        <w:t>Enge Abstimmung mit Produkt und Entwicklung zu technischen Anforderungen &amp; Workarounds</w:t>
      </w:r>
    </w:p>
    <w:p w14:paraId="632F0EA1" w14:textId="77777777" w:rsidR="00960537" w:rsidRDefault="00000000">
      <w:pPr>
        <w:pStyle w:val="Standard"/>
        <w:numPr>
          <w:ilvl w:val="0"/>
          <w:numId w:val="3"/>
        </w:numPr>
        <w:spacing w:after="0"/>
        <w:rPr>
          <w:lang w:val="de-DE"/>
        </w:rPr>
      </w:pPr>
      <w:r>
        <w:rPr>
          <w:lang w:val="de-DE"/>
        </w:rPr>
        <w:t>Nachverfolgung der Kundenaktivierung und Übergabe ans Support-Team nach Go-Live</w:t>
      </w:r>
    </w:p>
    <w:p w14:paraId="1F511FFD" w14:textId="77777777" w:rsidR="00960537" w:rsidRDefault="00000000">
      <w:pPr>
        <w:pStyle w:val="Standard"/>
        <w:rPr>
          <w:b/>
          <w:bCs/>
        </w:rPr>
      </w:pPr>
      <w:r>
        <w:rPr>
          <w:b/>
          <w:bCs/>
        </w:rPr>
        <w:t xml:space="preserve">4. Operatives </w:t>
      </w:r>
      <w:proofErr w:type="spellStart"/>
      <w:r>
        <w:rPr>
          <w:b/>
          <w:bCs/>
        </w:rPr>
        <w:t>Tagesgeschäft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abteilungsübergreifende</w:t>
      </w:r>
      <w:proofErr w:type="spellEnd"/>
      <w:r>
        <w:rPr>
          <w:b/>
          <w:bCs/>
        </w:rPr>
        <w:t xml:space="preserve"> Zusammenarbeit</w:t>
      </w:r>
    </w:p>
    <w:p w14:paraId="0644FD2A" w14:textId="77777777" w:rsidR="00960537" w:rsidRDefault="00000000">
      <w:pPr>
        <w:pStyle w:val="Standard"/>
        <w:numPr>
          <w:ilvl w:val="0"/>
          <w:numId w:val="4"/>
        </w:numPr>
        <w:spacing w:after="0"/>
        <w:rPr>
          <w:lang w:val="de-DE"/>
        </w:rPr>
      </w:pPr>
      <w:r>
        <w:rPr>
          <w:lang w:val="de-DE"/>
        </w:rPr>
        <w:lastRenderedPageBreak/>
        <w:t>Monitoring des Ticketaufkommens und Zuweisung basierend auf Prioritäten</w:t>
      </w:r>
    </w:p>
    <w:p w14:paraId="1FB0D5FA" w14:textId="77777777" w:rsidR="00960537" w:rsidRDefault="00000000">
      <w:pPr>
        <w:pStyle w:val="Standard"/>
        <w:numPr>
          <w:ilvl w:val="0"/>
          <w:numId w:val="4"/>
        </w:numPr>
        <w:spacing w:after="0"/>
        <w:rPr>
          <w:lang w:val="de-DE"/>
        </w:rPr>
      </w:pPr>
      <w:r>
        <w:rPr>
          <w:lang w:val="de-DE"/>
        </w:rPr>
        <w:t>Unterstützung bei komplexen Fällen (Bugs, Integrationen, On-Premise-Setups)</w:t>
      </w:r>
    </w:p>
    <w:p w14:paraId="5E0DA79E" w14:textId="77777777" w:rsidR="00960537" w:rsidRDefault="00000000">
      <w:pPr>
        <w:pStyle w:val="Standard"/>
        <w:numPr>
          <w:ilvl w:val="0"/>
          <w:numId w:val="4"/>
        </w:numPr>
        <w:spacing w:after="0"/>
        <w:rPr>
          <w:lang w:val="de-DE"/>
        </w:rPr>
      </w:pPr>
      <w:r>
        <w:rPr>
          <w:lang w:val="de-DE"/>
        </w:rPr>
        <w:t>Zusammenarbeit mit Entwicklung bei Bugfix-Priorisierung und Feature-Anfragen</w:t>
      </w:r>
    </w:p>
    <w:p w14:paraId="4CE44365" w14:textId="77777777" w:rsidR="00960537" w:rsidRDefault="00000000">
      <w:pPr>
        <w:pStyle w:val="Standard"/>
        <w:numPr>
          <w:ilvl w:val="0"/>
          <w:numId w:val="4"/>
        </w:numPr>
        <w:spacing w:after="0"/>
        <w:rPr>
          <w:lang w:val="de-DE"/>
        </w:rPr>
      </w:pPr>
      <w:r>
        <w:rPr>
          <w:lang w:val="de-DE"/>
        </w:rPr>
        <w:t>Aufbau eines Feedback-Loops zwischen Kunden, Support, Implementierung und Produkt</w:t>
      </w:r>
    </w:p>
    <w:p w14:paraId="6BFA6237" w14:textId="77777777" w:rsidR="00960537" w:rsidRDefault="00000000">
      <w:pPr>
        <w:pStyle w:val="Standard"/>
        <w:numPr>
          <w:ilvl w:val="0"/>
          <w:numId w:val="4"/>
        </w:numPr>
        <w:spacing w:after="0"/>
        <w:rPr>
          <w:lang w:val="de-DE"/>
        </w:rPr>
      </w:pPr>
      <w:r>
        <w:rPr>
          <w:lang w:val="de-DE"/>
        </w:rPr>
        <w:t>Mitwirkung bei größeren Kundenprojekten (Rollouts, Datenmigrationen, Modulaktivierungen)</w:t>
      </w:r>
    </w:p>
    <w:p w14:paraId="7F96C0BA" w14:textId="77777777" w:rsidR="00960537" w:rsidRDefault="00000000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3C9F507A" wp14:editId="46DF22A6">
                <wp:extent cx="41614728" cy="1271"/>
                <wp:effectExtent l="0" t="0" r="28572" b="36829"/>
                <wp:docPr id="184741456" name="Horizontal 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30B0037" id="Horizontal Line 5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56C9D60" w14:textId="77777777" w:rsidR="00960537" w:rsidRDefault="00000000">
      <w:pPr>
        <w:pStyle w:val="Standard"/>
        <w:rPr>
          <w:b/>
          <w:bCs/>
        </w:rPr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Strategische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Weiterentwicklung</w:t>
      </w:r>
      <w:proofErr w:type="spellEnd"/>
      <w:r>
        <w:rPr>
          <w:b/>
          <w:bCs/>
        </w:rPr>
        <w:t xml:space="preserve"> des </w:t>
      </w:r>
      <w:proofErr w:type="spellStart"/>
      <w:r>
        <w:rPr>
          <w:b/>
          <w:bCs/>
        </w:rPr>
        <w:t>Bereichs</w:t>
      </w:r>
      <w:proofErr w:type="spellEnd"/>
    </w:p>
    <w:p w14:paraId="42DE44D1" w14:textId="77777777" w:rsidR="00960537" w:rsidRDefault="00000000">
      <w:pPr>
        <w:pStyle w:val="Standard"/>
        <w:numPr>
          <w:ilvl w:val="0"/>
          <w:numId w:val="5"/>
        </w:numPr>
        <w:spacing w:after="0"/>
        <w:rPr>
          <w:lang w:val="de-DE"/>
        </w:rPr>
      </w:pPr>
      <w:r>
        <w:rPr>
          <w:lang w:val="de-DE"/>
        </w:rPr>
        <w:t>Skalierung des Support- &amp; Implementierungsbereichs für starkes Wachstum</w:t>
      </w:r>
    </w:p>
    <w:p w14:paraId="6402D0B4" w14:textId="77777777" w:rsidR="00960537" w:rsidRDefault="00000000">
      <w:pPr>
        <w:pStyle w:val="Standard"/>
        <w:numPr>
          <w:ilvl w:val="0"/>
          <w:numId w:val="5"/>
        </w:numPr>
        <w:spacing w:after="0"/>
        <w:rPr>
          <w:lang w:val="de-DE"/>
        </w:rPr>
      </w:pPr>
      <w:r>
        <w:rPr>
          <w:lang w:val="de-DE"/>
        </w:rPr>
        <w:t>Aufbau eines mehrstufigen Modells (z. B. Junior, Senior, Spezialistenrollen)</w:t>
      </w:r>
    </w:p>
    <w:p w14:paraId="5B0D6DDE" w14:textId="77777777" w:rsidR="00960537" w:rsidRDefault="00000000">
      <w:pPr>
        <w:pStyle w:val="Standard"/>
        <w:numPr>
          <w:ilvl w:val="0"/>
          <w:numId w:val="5"/>
        </w:numPr>
        <w:spacing w:after="0"/>
        <w:rPr>
          <w:lang w:val="de-DE"/>
        </w:rPr>
      </w:pPr>
      <w:r>
        <w:rPr>
          <w:lang w:val="de-DE"/>
        </w:rPr>
        <w:t>Entwicklung eines proaktiven Supportmodells: Health Scores, Kundenbetreuung, Frühwarnsignale</w:t>
      </w:r>
    </w:p>
    <w:p w14:paraId="2D3CCDBE" w14:textId="77777777" w:rsidR="00960537" w:rsidRDefault="00000000">
      <w:pPr>
        <w:pStyle w:val="Standard"/>
        <w:numPr>
          <w:ilvl w:val="0"/>
          <w:numId w:val="5"/>
        </w:numPr>
        <w:spacing w:after="0"/>
        <w:rPr>
          <w:lang w:val="de-DE"/>
        </w:rPr>
      </w:pPr>
      <w:r>
        <w:rPr>
          <w:lang w:val="de-DE"/>
        </w:rPr>
        <w:t>Einführung eines KPI-Dashboards für Geschäftsführung und Produktteam</w:t>
      </w:r>
    </w:p>
    <w:p w14:paraId="10ADC1AD" w14:textId="77777777" w:rsidR="00960537" w:rsidRDefault="00000000">
      <w:pPr>
        <w:pStyle w:val="Standard"/>
        <w:numPr>
          <w:ilvl w:val="0"/>
          <w:numId w:val="5"/>
        </w:numPr>
        <w:spacing w:after="0"/>
        <w:rPr>
          <w:lang w:val="de-DE"/>
        </w:rPr>
      </w:pPr>
      <w:r>
        <w:rPr>
          <w:lang w:val="de-DE"/>
        </w:rPr>
        <w:t>Regelmäßiges Reporting an Management &amp; Ableitung von Verbesserungsmaßnahmen</w:t>
      </w:r>
    </w:p>
    <w:p w14:paraId="74EBC08B" w14:textId="77777777" w:rsidR="00960537" w:rsidRDefault="00000000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79411B55" wp14:editId="51C294B2">
                <wp:extent cx="41614728" cy="1271"/>
                <wp:effectExtent l="0" t="0" r="28572" b="36829"/>
                <wp:docPr id="123019615" name="Horizontal Li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4BC322F" id="Horizontal Line 5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3468544" w14:textId="77777777" w:rsidR="00960537" w:rsidRDefault="00000000">
      <w:pPr>
        <w:pStyle w:val="Standard"/>
        <w:rPr>
          <w:b/>
          <w:bCs/>
        </w:rPr>
      </w:pPr>
      <w:proofErr w:type="spellStart"/>
      <w:r>
        <w:rPr>
          <w:b/>
          <w:bCs/>
        </w:rPr>
        <w:t>Ihr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Profil</w:t>
      </w:r>
      <w:proofErr w:type="spellEnd"/>
    </w:p>
    <w:p w14:paraId="1373436B" w14:textId="77777777" w:rsidR="00960537" w:rsidRDefault="00000000">
      <w:pPr>
        <w:pStyle w:val="Standard"/>
        <w:numPr>
          <w:ilvl w:val="0"/>
          <w:numId w:val="6"/>
        </w:numPr>
        <w:spacing w:after="0"/>
        <w:rPr>
          <w:lang w:val="de-DE"/>
        </w:rPr>
      </w:pPr>
      <w:r>
        <w:rPr>
          <w:lang w:val="de-DE"/>
        </w:rPr>
        <w:t>Mehrjährige Erfahrung im technischen Support oder Implementierungsmanagement (SaaS/On-Premise)</w:t>
      </w:r>
    </w:p>
    <w:p w14:paraId="47EE1ED0" w14:textId="77777777" w:rsidR="00960537" w:rsidRDefault="00000000">
      <w:pPr>
        <w:pStyle w:val="Standard"/>
        <w:numPr>
          <w:ilvl w:val="0"/>
          <w:numId w:val="6"/>
        </w:numPr>
        <w:spacing w:after="0"/>
        <w:rPr>
          <w:lang w:val="de-DE"/>
        </w:rPr>
      </w:pPr>
      <w:r>
        <w:rPr>
          <w:lang w:val="de-DE"/>
        </w:rPr>
        <w:t>Bewährte Führungserfahrung kleiner bis mittelgroßer Teams</w:t>
      </w:r>
    </w:p>
    <w:p w14:paraId="1520DB38" w14:textId="77777777" w:rsidR="00960537" w:rsidRDefault="00000000">
      <w:pPr>
        <w:pStyle w:val="Standard"/>
        <w:numPr>
          <w:ilvl w:val="0"/>
          <w:numId w:val="6"/>
        </w:numPr>
        <w:spacing w:after="0"/>
      </w:pPr>
      <w:r>
        <w:t xml:space="preserve">Hohe </w:t>
      </w:r>
      <w:proofErr w:type="spellStart"/>
      <w:r>
        <w:t>Prozess</w:t>
      </w:r>
      <w:proofErr w:type="spellEnd"/>
      <w:r>
        <w:t xml:space="preserve">- und </w:t>
      </w:r>
      <w:proofErr w:type="spellStart"/>
      <w:r>
        <w:t>Strukturorientierung</w:t>
      </w:r>
      <w:proofErr w:type="spellEnd"/>
    </w:p>
    <w:p w14:paraId="2886BC07" w14:textId="77777777" w:rsidR="00960537" w:rsidRDefault="00000000">
      <w:pPr>
        <w:pStyle w:val="Standard"/>
        <w:numPr>
          <w:ilvl w:val="0"/>
          <w:numId w:val="6"/>
        </w:numPr>
        <w:spacing w:after="0"/>
        <w:rPr>
          <w:lang w:val="de-DE"/>
        </w:rPr>
      </w:pPr>
      <w:r>
        <w:rPr>
          <w:lang w:val="de-DE"/>
        </w:rPr>
        <w:t>Starkes technisches Verständnis: Software-Installation, APIs, Datenbanken oder IT-Infrastruktur</w:t>
      </w:r>
    </w:p>
    <w:p w14:paraId="53E8135C" w14:textId="77777777" w:rsidR="00960537" w:rsidRDefault="00000000">
      <w:pPr>
        <w:pStyle w:val="Standard"/>
        <w:numPr>
          <w:ilvl w:val="0"/>
          <w:numId w:val="6"/>
        </w:numPr>
        <w:spacing w:after="0"/>
        <w:rPr>
          <w:lang w:val="de-DE"/>
        </w:rPr>
      </w:pPr>
      <w:r>
        <w:rPr>
          <w:lang w:val="de-DE"/>
        </w:rPr>
        <w:t>Fähigkeit, komplexe technische Inhalte verständlich zu vermitteln</w:t>
      </w:r>
    </w:p>
    <w:p w14:paraId="093BA0D1" w14:textId="77777777" w:rsidR="00960537" w:rsidRDefault="00000000">
      <w:pPr>
        <w:pStyle w:val="Standard"/>
        <w:numPr>
          <w:ilvl w:val="0"/>
          <w:numId w:val="6"/>
        </w:numPr>
        <w:spacing w:after="0"/>
        <w:rPr>
          <w:lang w:val="de-DE"/>
        </w:rPr>
      </w:pPr>
      <w:r>
        <w:rPr>
          <w:lang w:val="de-DE"/>
        </w:rPr>
        <w:t>Zendesk Kenntnisse sind von Vorteil</w:t>
      </w:r>
    </w:p>
    <w:p w14:paraId="4F953715" w14:textId="77777777" w:rsidR="00960537" w:rsidRDefault="00000000">
      <w:pPr>
        <w:pStyle w:val="Standard"/>
        <w:numPr>
          <w:ilvl w:val="0"/>
          <w:numId w:val="6"/>
        </w:numPr>
        <w:spacing w:after="0"/>
        <w:rPr>
          <w:lang w:val="de-DE"/>
        </w:rPr>
      </w:pPr>
      <w:r>
        <w:rPr>
          <w:lang w:val="de-DE"/>
        </w:rPr>
        <w:t>Deutsch auf Muttersprach-/C1-Niveau; Englisch sehr gut</w:t>
      </w:r>
    </w:p>
    <w:p w14:paraId="2A6F1392" w14:textId="77777777" w:rsidR="00960537" w:rsidRDefault="00000000">
      <w:pPr>
        <w:pStyle w:val="Standard"/>
        <w:numPr>
          <w:ilvl w:val="0"/>
          <w:numId w:val="6"/>
        </w:numPr>
        <w:spacing w:after="0"/>
        <w:rPr>
          <w:lang w:val="de-DE"/>
        </w:rPr>
      </w:pPr>
      <w:r>
        <w:rPr>
          <w:lang w:val="de-DE"/>
        </w:rPr>
        <w:t>Hohe Eigenorganisation, proaktive Denkweise und Freude am Aufbau neuer Strukturen</w:t>
      </w:r>
    </w:p>
    <w:p w14:paraId="024E93F2" w14:textId="77777777" w:rsidR="00960537" w:rsidRDefault="00000000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30CF6494" wp14:editId="1F525B88">
                <wp:extent cx="41614728" cy="1271"/>
                <wp:effectExtent l="0" t="0" r="28572" b="36829"/>
                <wp:docPr id="1286633967" name="Horizontal Lin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5A3B35E" id="Horizontal Line 5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1B8E5E78" w14:textId="77777777" w:rsidR="00960537" w:rsidRDefault="00000000">
      <w:pPr>
        <w:pStyle w:val="Standard"/>
        <w:rPr>
          <w:b/>
          <w:bCs/>
        </w:rPr>
      </w:pPr>
      <w:r>
        <w:rPr>
          <w:b/>
          <w:bCs/>
        </w:rPr>
        <w:t xml:space="preserve">Wir </w:t>
      </w:r>
      <w:proofErr w:type="spellStart"/>
      <w:r>
        <w:rPr>
          <w:b/>
          <w:bCs/>
        </w:rPr>
        <w:t>bieten</w:t>
      </w:r>
      <w:proofErr w:type="spellEnd"/>
    </w:p>
    <w:p w14:paraId="3FCAD3E0" w14:textId="77777777" w:rsidR="00960537" w:rsidRDefault="00000000">
      <w:pPr>
        <w:pStyle w:val="Standard"/>
        <w:numPr>
          <w:ilvl w:val="0"/>
          <w:numId w:val="7"/>
        </w:numPr>
        <w:spacing w:after="0"/>
        <w:rPr>
          <w:lang w:val="de-DE"/>
        </w:rPr>
      </w:pPr>
      <w:r>
        <w:rPr>
          <w:lang w:val="de-DE"/>
        </w:rPr>
        <w:t>Eine entscheidende Rolle in einem schnell wachsenden SaaS-Unternehmen</w:t>
      </w:r>
    </w:p>
    <w:p w14:paraId="632EFE48" w14:textId="77777777" w:rsidR="00960537" w:rsidRDefault="00000000">
      <w:pPr>
        <w:pStyle w:val="Standard"/>
        <w:numPr>
          <w:ilvl w:val="0"/>
          <w:numId w:val="7"/>
        </w:numPr>
        <w:spacing w:after="0"/>
        <w:rPr>
          <w:lang w:val="de-DE"/>
        </w:rPr>
      </w:pPr>
      <w:r>
        <w:rPr>
          <w:lang w:val="de-DE"/>
        </w:rPr>
        <w:t>Sehr viel Gestaltungsspielraum: Aufbau eines modernen Support- und Implementierungsbereichs</w:t>
      </w:r>
    </w:p>
    <w:p w14:paraId="1CDDFC0E" w14:textId="77777777" w:rsidR="00960537" w:rsidRDefault="00000000">
      <w:pPr>
        <w:pStyle w:val="Standard"/>
        <w:numPr>
          <w:ilvl w:val="0"/>
          <w:numId w:val="7"/>
        </w:numPr>
        <w:spacing w:after="0"/>
        <w:rPr>
          <w:lang w:val="de-DE"/>
        </w:rPr>
      </w:pPr>
      <w:r>
        <w:rPr>
          <w:lang w:val="de-DE"/>
        </w:rPr>
        <w:t>Enge Zusammenarbeit mit Geschäftsführung, Produkt, Entwicklung &amp; Sales</w:t>
      </w:r>
    </w:p>
    <w:p w14:paraId="0B1B6E25" w14:textId="77777777" w:rsidR="00960537" w:rsidRDefault="00000000">
      <w:pPr>
        <w:pStyle w:val="Standard"/>
        <w:numPr>
          <w:ilvl w:val="0"/>
          <w:numId w:val="7"/>
        </w:numPr>
        <w:spacing w:after="0"/>
      </w:pPr>
      <w:r>
        <w:t xml:space="preserve">Klare </w:t>
      </w:r>
      <w:proofErr w:type="spellStart"/>
      <w:r>
        <w:t>Entwicklungsperspektiven</w:t>
      </w:r>
      <w:proofErr w:type="spellEnd"/>
    </w:p>
    <w:p w14:paraId="365D38BD" w14:textId="77777777" w:rsidR="00960537" w:rsidRDefault="00000000">
      <w:pPr>
        <w:pStyle w:val="Standard"/>
        <w:numPr>
          <w:ilvl w:val="0"/>
          <w:numId w:val="7"/>
        </w:numPr>
        <w:spacing w:after="0"/>
        <w:rPr>
          <w:lang w:val="de-DE"/>
        </w:rPr>
      </w:pPr>
      <w:r>
        <w:rPr>
          <w:lang w:val="de-DE"/>
        </w:rPr>
        <w:t>Hybrides arbeiten mit 3 Tage im Büro in Nürnberg und 2 flexiblen Tagen.</w:t>
      </w:r>
    </w:p>
    <w:p w14:paraId="31568673" w14:textId="77777777" w:rsidR="00960537" w:rsidRDefault="00000000">
      <w:pPr>
        <w:pStyle w:val="Standard"/>
        <w:numPr>
          <w:ilvl w:val="0"/>
          <w:numId w:val="7"/>
        </w:numPr>
        <w:spacing w:after="0"/>
        <w:rPr>
          <w:lang w:val="de-DE"/>
        </w:rPr>
      </w:pPr>
      <w:r>
        <w:rPr>
          <w:lang w:val="de-DE"/>
        </w:rPr>
        <w:t>Ein super Team und ein tolles Produkt</w:t>
      </w:r>
    </w:p>
    <w:p w14:paraId="5F70B0CF" w14:textId="77777777" w:rsidR="00960537" w:rsidRDefault="00000000">
      <w:pPr>
        <w:pStyle w:val="Standard"/>
      </w:pPr>
      <w:r>
        <w:rPr>
          <w:noProof/>
        </w:rPr>
        <mc:AlternateContent>
          <mc:Choice Requires="wps">
            <w:drawing>
              <wp:inline distT="0" distB="0" distL="0" distR="0" wp14:anchorId="358E3B1C" wp14:editId="2C7E7EAF">
                <wp:extent cx="41614728" cy="1271"/>
                <wp:effectExtent l="0" t="0" r="28572" b="36829"/>
                <wp:docPr id="1975224717" name="Horizontal 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62D7103" id="Horizontal Line 5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13BD689" w14:textId="77777777" w:rsidR="00960537" w:rsidRDefault="00000000">
      <w:pPr>
        <w:pStyle w:val="Standard"/>
        <w:rPr>
          <w:b/>
          <w:bCs/>
          <w:lang w:val="de-DE"/>
        </w:rPr>
      </w:pPr>
      <w:r>
        <w:rPr>
          <w:b/>
          <w:bCs/>
          <w:lang w:val="de-DE"/>
        </w:rPr>
        <w:t>Warum diese Rolle entscheidend ist</w:t>
      </w:r>
    </w:p>
    <w:p w14:paraId="6FA1F75F" w14:textId="77777777" w:rsidR="00960537" w:rsidRDefault="00000000">
      <w:pPr>
        <w:pStyle w:val="Standard"/>
      </w:pPr>
      <w:r>
        <w:rPr>
          <w:rStyle w:val="Absatz-Standardschriftart"/>
          <w:lang w:val="de-DE"/>
        </w:rPr>
        <w:t>TIVApp ist das zentrale System für viele Brandschutzfachbetriebe – und exzellenter Support plus ein sauber strukturiertes Onboarding sind der Schlüssel zur Kundenzufriedenheit und zum Wachstum.</w:t>
      </w:r>
      <w:r>
        <w:rPr>
          <w:rStyle w:val="Absatz-Standardschriftart"/>
          <w:lang w:val="de-DE"/>
        </w:rPr>
        <w:br/>
        <w:t xml:space="preserve">Als Support &amp; Implementation Manager schaffen Sie </w:t>
      </w:r>
      <w:r>
        <w:rPr>
          <w:rStyle w:val="Absatz-Standardschriftart"/>
          <w:b/>
          <w:bCs/>
          <w:lang w:val="de-DE"/>
        </w:rPr>
        <w:t>Leistung, Qualität und Stabilität</w:t>
      </w:r>
      <w:r>
        <w:rPr>
          <w:rStyle w:val="Absatz-Standardschriftart"/>
          <w:lang w:val="de-DE"/>
        </w:rPr>
        <w:t xml:space="preserve"> — und ein Team, das jeden Tag spürbaren Mehrwert für unsere Kunden bringt.</w:t>
      </w:r>
    </w:p>
    <w:sectPr w:rsidR="0096053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2BC2" w14:textId="77777777" w:rsidR="0085019A" w:rsidRDefault="0085019A">
      <w:pPr>
        <w:spacing w:after="0" w:line="240" w:lineRule="auto"/>
      </w:pPr>
      <w:r>
        <w:separator/>
      </w:r>
    </w:p>
  </w:endnote>
  <w:endnote w:type="continuationSeparator" w:id="0">
    <w:p w14:paraId="6FDBFCF2" w14:textId="77777777" w:rsidR="0085019A" w:rsidRDefault="0085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AC92" w14:textId="77777777" w:rsidR="0085019A" w:rsidRDefault="008501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FA0115" w14:textId="77777777" w:rsidR="0085019A" w:rsidRDefault="0085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ADE"/>
    <w:multiLevelType w:val="multilevel"/>
    <w:tmpl w:val="299EF6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98F3C72"/>
    <w:multiLevelType w:val="multilevel"/>
    <w:tmpl w:val="1E8E7F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DAC7893"/>
    <w:multiLevelType w:val="multilevel"/>
    <w:tmpl w:val="C02616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C687CBC"/>
    <w:multiLevelType w:val="multilevel"/>
    <w:tmpl w:val="09F8AC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F823AE1"/>
    <w:multiLevelType w:val="multilevel"/>
    <w:tmpl w:val="20A014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7FD1043"/>
    <w:multiLevelType w:val="multilevel"/>
    <w:tmpl w:val="2DB4DD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E0209AF"/>
    <w:multiLevelType w:val="multilevel"/>
    <w:tmpl w:val="71F65B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668170598">
    <w:abstractNumId w:val="0"/>
  </w:num>
  <w:num w:numId="2" w16cid:durableId="1196848221">
    <w:abstractNumId w:val="6"/>
  </w:num>
  <w:num w:numId="3" w16cid:durableId="446315148">
    <w:abstractNumId w:val="5"/>
  </w:num>
  <w:num w:numId="4" w16cid:durableId="1335886465">
    <w:abstractNumId w:val="4"/>
  </w:num>
  <w:num w:numId="5" w16cid:durableId="1269047808">
    <w:abstractNumId w:val="3"/>
  </w:num>
  <w:num w:numId="6" w16cid:durableId="1528981754">
    <w:abstractNumId w:val="2"/>
  </w:num>
  <w:num w:numId="7" w16cid:durableId="23004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0537"/>
    <w:rsid w:val="00632F44"/>
    <w:rsid w:val="0085019A"/>
    <w:rsid w:val="00960537"/>
    <w:rsid w:val="00A1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14CC"/>
  <w15:docId w15:val="{4E228976-E9F8-4E8B-9AF6-93A484CE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1">
    <w:name w:val="Überschrift 1"/>
    <w:basedOn w:val="Standard"/>
    <w:next w:val="Standar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berschrift2">
    <w:name w:val="Überschrift 2"/>
    <w:basedOn w:val="Standard"/>
    <w:next w:val="Standar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berschrift3">
    <w:name w:val="Überschrift 3"/>
    <w:basedOn w:val="Standard"/>
    <w:next w:val="Standar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berschrift4">
    <w:name w:val="Überschrift 4"/>
    <w:basedOn w:val="Standard"/>
    <w:next w:val="Standar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berschrift5">
    <w:name w:val="Überschrift 5"/>
    <w:basedOn w:val="Standard"/>
    <w:next w:val="Standar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berschrift6">
    <w:name w:val="Überschrift 6"/>
    <w:basedOn w:val="Standard"/>
    <w:next w:val="Standar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berschrift7">
    <w:name w:val="Überschrift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berschrift8">
    <w:name w:val="Überschrift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berschrift9">
    <w:name w:val="Überschrift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customStyle="1" w:styleId="Titel">
    <w:name w:val="Titel"/>
    <w:basedOn w:val="Standard"/>
    <w:next w:val="Standard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Untertitel">
    <w:name w:val="Untertitel"/>
    <w:basedOn w:val="Standard"/>
    <w:next w:val="Standard"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Zitat">
    <w:name w:val="Zitat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customStyle="1" w:styleId="Listenabsatz">
    <w:name w:val="Listenabsatz"/>
    <w:basedOn w:val="Standard"/>
    <w:pPr>
      <w:ind w:left="720"/>
      <w:contextualSpacing/>
    </w:pPr>
  </w:style>
  <w:style w:type="character" w:customStyle="1" w:styleId="IntensiveHervorhebung">
    <w:name w:val="Intensive Hervorhebung"/>
    <w:basedOn w:val="Absatz-Standardschriftart"/>
    <w:rPr>
      <w:i/>
      <w:iCs/>
      <w:color w:val="0F4761"/>
    </w:rPr>
  </w:style>
  <w:style w:type="paragraph" w:customStyle="1" w:styleId="IntensivesZitat">
    <w:name w:val="Intensives Zitat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customStyle="1" w:styleId="IntensiverVerweis">
    <w:name w:val="Intensiver Verweis"/>
    <w:basedOn w:val="Absatz-Standardschriftar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Alt</dc:creator>
  <dc:description/>
  <cp:lastModifiedBy>Nathaniel James</cp:lastModifiedBy>
  <cp:revision>2</cp:revision>
  <dcterms:created xsi:type="dcterms:W3CDTF">2025-11-24T11:07:00Z</dcterms:created>
  <dcterms:modified xsi:type="dcterms:W3CDTF">2025-11-24T11:07:00Z</dcterms:modified>
</cp:coreProperties>
</file>